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96A" w:rsidRDefault="001A096A">
      <w:r w:rsidRPr="001A096A">
        <w:rPr>
          <w:noProof/>
        </w:rPr>
        <w:drawing>
          <wp:anchor distT="0" distB="0" distL="114300" distR="114300" simplePos="0" relativeHeight="251658240" behindDoc="0" locked="0" layoutInCell="1" allowOverlap="1" wp14:anchorId="7E7B5711" wp14:editId="3F2E908D">
            <wp:simplePos x="0" y="0"/>
            <wp:positionH relativeFrom="column">
              <wp:posOffset>842010</wp:posOffset>
            </wp:positionH>
            <wp:positionV relativeFrom="paragraph">
              <wp:posOffset>-790575</wp:posOffset>
            </wp:positionV>
            <wp:extent cx="4457700" cy="1488440"/>
            <wp:effectExtent l="0" t="0" r="1270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4457700" cy="1488440"/>
                    </a:xfrm>
                    <a:prstGeom prst="rect">
                      <a:avLst/>
                    </a:prstGeom>
                  </pic:spPr>
                </pic:pic>
              </a:graphicData>
            </a:graphic>
            <wp14:sizeRelH relativeFrom="page">
              <wp14:pctWidth>0</wp14:pctWidth>
            </wp14:sizeRelH>
            <wp14:sizeRelV relativeFrom="page">
              <wp14:pctHeight>0</wp14:pctHeight>
            </wp14:sizeRelV>
          </wp:anchor>
        </w:drawing>
      </w:r>
    </w:p>
    <w:p w:rsidR="001A096A" w:rsidRDefault="001A096A"/>
    <w:p w:rsidR="001A096A" w:rsidRDefault="001A096A"/>
    <w:p w:rsidR="001A096A" w:rsidRDefault="001A096A"/>
    <w:p w:rsidR="001A096A" w:rsidRDefault="001A096A"/>
    <w:p w:rsidR="001A096A" w:rsidRDefault="001A096A"/>
    <w:p w:rsidR="00243549" w:rsidRPr="001E1B48" w:rsidRDefault="00243549" w:rsidP="00243549">
      <w:pPr>
        <w:rPr>
          <w:rFonts w:ascii="Times New Roman" w:eastAsia="Times New Roman" w:hAnsi="Times New Roman" w:cs="Times New Roman"/>
          <w:sz w:val="18"/>
          <w:szCs w:val="18"/>
        </w:rPr>
      </w:pPr>
      <w:r w:rsidRPr="001E1B48">
        <w:rPr>
          <w:rFonts w:ascii="Times New Roman" w:eastAsia="Times New Roman" w:hAnsi="Times New Roman" w:cs="Times New Roman"/>
          <w:sz w:val="18"/>
          <w:szCs w:val="18"/>
          <w:u w:val="single"/>
        </w:rPr>
        <w:t>Social Media &amp; Media Release</w:t>
      </w:r>
    </w:p>
    <w:p w:rsidR="00243549" w:rsidRPr="001E1B48" w:rsidRDefault="00243549" w:rsidP="00243549">
      <w:pPr>
        <w:rPr>
          <w:rFonts w:ascii="Helvetica" w:eastAsia="Times New Roman" w:hAnsi="Helvetica" w:cs="Helvetica"/>
          <w:b/>
          <w:bCs/>
          <w:color w:val="222222"/>
          <w:sz w:val="16"/>
          <w:szCs w:val="16"/>
        </w:rPr>
      </w:pP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xml:space="preserve"> members' use of Social Media, use of Facebook, Twitter, LinkedIn, blogging, YouTube and other online social-media vehicles is commonplace. This policy is intended to p</w:t>
      </w:r>
      <w:r w:rsidRPr="00243549">
        <w:rPr>
          <w:rFonts w:ascii="Helvetica" w:eastAsia="Times New Roman" w:hAnsi="Helvetica" w:cs="Helvetica"/>
          <w:b/>
          <w:bCs/>
          <w:color w:val="222222"/>
          <w:sz w:val="16"/>
          <w:szCs w:val="16"/>
        </w:rPr>
        <w:t xml:space="preserve">rovide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w:t>
      </w:r>
      <w:r w:rsidRPr="001E1B48">
        <w:rPr>
          <w:rFonts w:ascii="Helvetica" w:eastAsia="Times New Roman" w:hAnsi="Helvetica" w:cs="Helvetica"/>
          <w:b/>
          <w:bCs/>
          <w:color w:val="222222"/>
          <w:sz w:val="16"/>
          <w:szCs w:val="16"/>
        </w:rPr>
        <w:t>members with guidelines concerning the use of social media. You DO NOT have permission to reveal any information that comp</w:t>
      </w:r>
      <w:r w:rsidRPr="00243549">
        <w:rPr>
          <w:rFonts w:ascii="Helvetica" w:eastAsia="Times New Roman" w:hAnsi="Helvetica" w:cs="Helvetica"/>
          <w:b/>
          <w:bCs/>
          <w:color w:val="222222"/>
          <w:sz w:val="16"/>
          <w:szCs w:val="16"/>
        </w:rPr>
        <w:t xml:space="preserve">romises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Sharing any personal information re</w:t>
      </w:r>
      <w:r w:rsidRPr="00243549">
        <w:rPr>
          <w:rFonts w:ascii="Helvetica" w:eastAsia="Times New Roman" w:hAnsi="Helvetica" w:cs="Helvetica"/>
          <w:b/>
          <w:bCs/>
          <w:color w:val="222222"/>
          <w:sz w:val="16"/>
          <w:szCs w:val="16"/>
        </w:rPr>
        <w:t xml:space="preserve">garding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owner, instructors</w:t>
      </w:r>
      <w:r w:rsidRPr="001E1B48">
        <w:rPr>
          <w:rFonts w:ascii="Helvetica" w:eastAsia="Times New Roman" w:hAnsi="Helvetica" w:cs="Helvetica"/>
          <w:b/>
          <w:bCs/>
          <w:color w:val="222222"/>
          <w:sz w:val="16"/>
          <w:szCs w:val="16"/>
        </w:rPr>
        <w:t>, staff, volunteers, students or their families is strictly forbidden. Students and parents should neither claim nor imply that they are speaking on be</w:t>
      </w:r>
      <w:r w:rsidRPr="00243549">
        <w:rPr>
          <w:rFonts w:ascii="Helvetica" w:eastAsia="Times New Roman" w:hAnsi="Helvetica" w:cs="Helvetica"/>
          <w:b/>
          <w:bCs/>
          <w:color w:val="222222"/>
          <w:sz w:val="16"/>
          <w:szCs w:val="16"/>
        </w:rPr>
        <w:t xml:space="preserve">half of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xml:space="preserve">. Respect the law, including those laws governing defamation, discrimination, harassment, </w:t>
      </w:r>
      <w:r w:rsidRPr="00243549">
        <w:rPr>
          <w:rFonts w:ascii="Helvetica" w:eastAsia="Times New Roman" w:hAnsi="Helvetica" w:cs="Helvetica"/>
          <w:b/>
          <w:bCs/>
          <w:color w:val="222222"/>
          <w:sz w:val="16"/>
          <w:szCs w:val="16"/>
        </w:rPr>
        <w:t xml:space="preserve">and copyright and fair use.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w:t>
      </w:r>
      <w:r w:rsidRPr="001E1B48">
        <w:rPr>
          <w:rFonts w:ascii="Helvetica" w:eastAsia="Times New Roman" w:hAnsi="Helvetica" w:cs="Helvetica"/>
          <w:b/>
          <w:bCs/>
          <w:color w:val="222222"/>
          <w:sz w:val="16"/>
          <w:szCs w:val="16"/>
        </w:rPr>
        <w:t xml:space="preserve">members' will not post negative comments about other schools, corporations, associations, teachers, competitions, conventions and performers or any persons associated with any organization mentioned. Ensure that your social networking conduct is consistent with </w:t>
      </w:r>
      <w:r w:rsidRPr="00243549">
        <w:rPr>
          <w:rFonts w:ascii="Helvetica" w:eastAsia="Times New Roman" w:hAnsi="Helvetica" w:cs="Helvetica"/>
          <w:b/>
          <w:bCs/>
          <w:color w:val="222222"/>
          <w:sz w:val="16"/>
          <w:szCs w:val="16"/>
        </w:rPr>
        <w:t xml:space="preserve">all of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w:t>
      </w:r>
      <w:r w:rsidRPr="001E1B48">
        <w:rPr>
          <w:rFonts w:ascii="Helvetica" w:eastAsia="Times New Roman" w:hAnsi="Helvetica" w:cs="Helvetica"/>
          <w:b/>
          <w:bCs/>
          <w:color w:val="222222"/>
          <w:sz w:val="16"/>
          <w:szCs w:val="16"/>
        </w:rPr>
        <w:t>Policies and Agreements. </w:t>
      </w:r>
      <w:r w:rsidRPr="001E1B48">
        <w:rPr>
          <w:rFonts w:ascii="Helvetica" w:eastAsia="Times New Roman" w:hAnsi="Helvetica" w:cs="Helvetica"/>
          <w:b/>
          <w:bCs/>
          <w:color w:val="222222"/>
          <w:sz w:val="16"/>
          <w:szCs w:val="16"/>
        </w:rPr>
        <w:br/>
        <w:t>I hereb</w:t>
      </w:r>
      <w:r w:rsidRPr="00243549">
        <w:rPr>
          <w:rFonts w:ascii="Helvetica" w:eastAsia="Times New Roman" w:hAnsi="Helvetica" w:cs="Helvetica"/>
          <w:b/>
          <w:bCs/>
          <w:color w:val="222222"/>
          <w:sz w:val="16"/>
          <w:szCs w:val="16"/>
        </w:rPr>
        <w:t xml:space="preserve">y grant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xml:space="preserve"> the right to use, without payment of any fee or charge, any written information, photograph, videotape or other visual media in any</w:t>
      </w:r>
      <w:r w:rsidRPr="00243549">
        <w:rPr>
          <w:rFonts w:ascii="Helvetica" w:eastAsia="Times New Roman" w:hAnsi="Helvetica" w:cs="Helvetica"/>
          <w:b/>
          <w:bCs/>
          <w:color w:val="222222"/>
          <w:sz w:val="16"/>
          <w:szCs w:val="16"/>
        </w:rPr>
        <w:t xml:space="preserve"> of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w:t>
      </w:r>
      <w:r w:rsidRPr="001E1B48">
        <w:rPr>
          <w:rFonts w:ascii="Helvetica" w:eastAsia="Times New Roman" w:hAnsi="Helvetica" w:cs="Helvetica"/>
          <w:b/>
          <w:bCs/>
          <w:color w:val="222222"/>
          <w:sz w:val="16"/>
          <w:szCs w:val="16"/>
        </w:rPr>
        <w:t>publications and in all other media of myself or my child taken during any class, rehearsal, performance event, community or social event for the purpose of furt</w:t>
      </w:r>
      <w:r w:rsidRPr="00243549">
        <w:rPr>
          <w:rFonts w:ascii="Helvetica" w:eastAsia="Times New Roman" w:hAnsi="Helvetica" w:cs="Helvetica"/>
          <w:b/>
          <w:bCs/>
          <w:color w:val="222222"/>
          <w:sz w:val="16"/>
          <w:szCs w:val="16"/>
        </w:rPr>
        <w:t xml:space="preserve">hering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w:t>
      </w:r>
      <w:r w:rsidRPr="001E1B48">
        <w:rPr>
          <w:rFonts w:ascii="Helvetica" w:eastAsia="Times New Roman" w:hAnsi="Helvetica" w:cs="Helvetica"/>
          <w:b/>
          <w:bCs/>
          <w:color w:val="222222"/>
          <w:sz w:val="16"/>
          <w:szCs w:val="16"/>
        </w:rPr>
        <w:t>objectives</w:t>
      </w:r>
      <w:r w:rsidRPr="00243549">
        <w:rPr>
          <w:rFonts w:ascii="Helvetica" w:eastAsia="Times New Roman" w:hAnsi="Helvetica" w:cs="Helvetica"/>
          <w:b/>
          <w:bCs/>
          <w:color w:val="222222"/>
          <w:sz w:val="16"/>
          <w:szCs w:val="16"/>
        </w:rPr>
        <w:t>.</w:t>
      </w:r>
    </w:p>
    <w:p w:rsidR="00243549" w:rsidRPr="00243549" w:rsidRDefault="00243549" w:rsidP="00243549">
      <w:pPr>
        <w:rPr>
          <w:sz w:val="16"/>
          <w:szCs w:val="16"/>
        </w:rPr>
      </w:pPr>
    </w:p>
    <w:p w:rsidR="00243549" w:rsidRPr="001E1B48" w:rsidRDefault="00243549" w:rsidP="00243549">
      <w:pPr>
        <w:rPr>
          <w:rFonts w:ascii="Times New Roman" w:eastAsia="Times New Roman" w:hAnsi="Times New Roman" w:cs="Times New Roman"/>
          <w:sz w:val="18"/>
          <w:szCs w:val="18"/>
        </w:rPr>
      </w:pPr>
      <w:r w:rsidRPr="001E1B48">
        <w:rPr>
          <w:rFonts w:ascii="Times New Roman" w:eastAsia="Times New Roman" w:hAnsi="Times New Roman" w:cs="Times New Roman"/>
          <w:sz w:val="18"/>
          <w:szCs w:val="18"/>
          <w:u w:val="single"/>
        </w:rPr>
        <w:t>Risk &amp; Liability Policy/Agreement</w:t>
      </w:r>
    </w:p>
    <w:p w:rsidR="00243549" w:rsidRDefault="00243549" w:rsidP="00243549">
      <w:pPr>
        <w:rPr>
          <w:rFonts w:ascii="Helvetica" w:eastAsia="Times New Roman" w:hAnsi="Helvetica" w:cs="Helvetica"/>
          <w:b/>
          <w:bCs/>
          <w:color w:val="222222"/>
          <w:sz w:val="16"/>
          <w:szCs w:val="16"/>
        </w:rPr>
      </w:pPr>
      <w:r w:rsidRPr="001E1B48">
        <w:rPr>
          <w:rFonts w:ascii="Helvetica" w:eastAsia="Times New Roman" w:hAnsi="Helvetica" w:cs="Helvetica"/>
          <w:b/>
          <w:bCs/>
          <w:color w:val="222222"/>
          <w:sz w:val="16"/>
          <w:szCs w:val="16"/>
        </w:rPr>
        <w:t>In consideration of participating in Ac</w:t>
      </w:r>
      <w:r w:rsidRPr="00243549">
        <w:rPr>
          <w:rFonts w:ascii="Helvetica" w:eastAsia="Times New Roman" w:hAnsi="Helvetica" w:cs="Helvetica"/>
          <w:b/>
          <w:bCs/>
          <w:color w:val="222222"/>
          <w:sz w:val="16"/>
          <w:szCs w:val="16"/>
        </w:rPr>
        <w:t xml:space="preserve">robatics, Dance, Movement, </w:t>
      </w:r>
      <w:r w:rsidRPr="001E1B48">
        <w:rPr>
          <w:rFonts w:ascii="Helvetica" w:eastAsia="Times New Roman" w:hAnsi="Helvetica" w:cs="Helvetica"/>
          <w:b/>
          <w:bCs/>
          <w:color w:val="222222"/>
          <w:sz w:val="16"/>
          <w:szCs w:val="16"/>
        </w:rPr>
        <w:t>Fitness and Aerobic cla</w:t>
      </w:r>
      <w:r w:rsidRPr="00243549">
        <w:rPr>
          <w:rFonts w:ascii="Helvetica" w:eastAsia="Times New Roman" w:hAnsi="Helvetica" w:cs="Helvetica"/>
          <w:b/>
          <w:bCs/>
          <w:color w:val="222222"/>
          <w:sz w:val="16"/>
          <w:szCs w:val="16"/>
        </w:rPr>
        <w:t xml:space="preserve">sses at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xml:space="preserve">, I understand the nature of these activities and that </w:t>
      </w:r>
      <w:proofErr w:type="spellStart"/>
      <w:r w:rsidRPr="001E1B48">
        <w:rPr>
          <w:rFonts w:ascii="Helvetica" w:eastAsia="Times New Roman" w:hAnsi="Helvetica" w:cs="Helvetica"/>
          <w:b/>
          <w:bCs/>
          <w:color w:val="222222"/>
          <w:sz w:val="16"/>
          <w:szCs w:val="16"/>
        </w:rPr>
        <w:t>i</w:t>
      </w:r>
      <w:proofErr w:type="spellEnd"/>
      <w:r w:rsidRPr="001E1B48">
        <w:rPr>
          <w:rFonts w:ascii="Helvetica" w:eastAsia="Times New Roman" w:hAnsi="Helvetica" w:cs="Helvetica"/>
          <w:b/>
          <w:bCs/>
          <w:color w:val="222222"/>
          <w:sz w:val="16"/>
          <w:szCs w:val="16"/>
        </w:rPr>
        <w:t xml:space="preserve"> am qualified, in good hea</w:t>
      </w:r>
      <w:r>
        <w:rPr>
          <w:rFonts w:ascii="Helvetica" w:eastAsia="Times New Roman" w:hAnsi="Helvetica" w:cs="Helvetica"/>
          <w:b/>
          <w:bCs/>
          <w:color w:val="222222"/>
          <w:sz w:val="16"/>
          <w:szCs w:val="16"/>
        </w:rPr>
        <w:t>l</w:t>
      </w:r>
      <w:r w:rsidRPr="001E1B48">
        <w:rPr>
          <w:rFonts w:ascii="Helvetica" w:eastAsia="Times New Roman" w:hAnsi="Helvetica" w:cs="Helvetica"/>
          <w:b/>
          <w:bCs/>
          <w:color w:val="222222"/>
          <w:sz w:val="16"/>
          <w:szCs w:val="16"/>
        </w:rPr>
        <w:t>th and proper physical condition to participate in such activities. I understand and acknowledge that participation in acrobatics, dance, movement, art classes, fitness classes and aerobic classes may result in personal injury, including, but not limited to injury to bones, joints, ligaments, muscles, tendons, internal organs and other aspects of the skeletal system and potential impairment to other aspects of the body, and in rare occurrences, death, complete or partial paralysis or brain damage and property damage or loss. I understand all activities I participate</w:t>
      </w:r>
      <w:r w:rsidRPr="00243549">
        <w:rPr>
          <w:rFonts w:ascii="Helvetica" w:eastAsia="Times New Roman" w:hAnsi="Helvetica" w:cs="Helvetica"/>
          <w:b/>
          <w:bCs/>
          <w:color w:val="222222"/>
          <w:sz w:val="16"/>
          <w:szCs w:val="16"/>
        </w:rPr>
        <w:t xml:space="preserve"> in at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w:t>
      </w:r>
      <w:r w:rsidRPr="001E1B48">
        <w:rPr>
          <w:rFonts w:ascii="Helvetica" w:eastAsia="Times New Roman" w:hAnsi="Helvetica" w:cs="Helvetica"/>
          <w:b/>
          <w:bCs/>
          <w:color w:val="222222"/>
          <w:sz w:val="16"/>
          <w:szCs w:val="16"/>
        </w:rPr>
        <w:t>use exercises and dance routines made up of elements from dance, stretching, gymnastics and yoga as a tool to strengthen the body, improve alignment, flexibility, body awareness, performance quality, expression and more for performances and, occasionally competition. I understand the scope, nature and extent of the risks involved and voluntarily and freely to assume all such risks. </w:t>
      </w:r>
      <w:r w:rsidRPr="001E1B48">
        <w:rPr>
          <w:rFonts w:ascii="Helvetica" w:eastAsia="Times New Roman" w:hAnsi="Helvetica" w:cs="Helvetica"/>
          <w:b/>
          <w:bCs/>
          <w:color w:val="222222"/>
          <w:sz w:val="16"/>
          <w:szCs w:val="16"/>
        </w:rPr>
        <w:br/>
        <w:t>I hereby RELEASE, DISCHARGE, SAVE HARMLESS AND INDEMNIFY the owner, th</w:t>
      </w:r>
      <w:r w:rsidRPr="00243549">
        <w:rPr>
          <w:rFonts w:ascii="Helvetica" w:eastAsia="Times New Roman" w:hAnsi="Helvetica" w:cs="Helvetica"/>
          <w:b/>
          <w:bCs/>
          <w:color w:val="222222"/>
          <w:sz w:val="16"/>
          <w:szCs w:val="16"/>
        </w:rPr>
        <w:t>e instructors</w:t>
      </w:r>
      <w:r w:rsidRPr="001E1B48">
        <w:rPr>
          <w:rFonts w:ascii="Helvetica" w:eastAsia="Times New Roman" w:hAnsi="Helvetica" w:cs="Helvetica"/>
          <w:b/>
          <w:bCs/>
          <w:color w:val="222222"/>
          <w:sz w:val="16"/>
          <w:szCs w:val="16"/>
        </w:rPr>
        <w:t xml:space="preserve">, the business, the faculty, the organizers and/or its agents from and against all claims, actions, costs and expenses and demands in respect to death, injury, loss or damage to my person or property whatsoever and howsoever caused, arising out of, or in connection with my association with or entry in the above sanctioned activity. Parents are solely responsible for transporting participants to and from classes, performances, competitions, festivals or other events </w:t>
      </w:r>
      <w:r w:rsidRPr="00243549">
        <w:rPr>
          <w:rFonts w:ascii="Helvetica" w:eastAsia="Times New Roman" w:hAnsi="Helvetica" w:cs="Helvetica"/>
          <w:b/>
          <w:bCs/>
          <w:color w:val="222222"/>
          <w:sz w:val="16"/>
          <w:szCs w:val="16"/>
        </w:rPr>
        <w:t xml:space="preserve">related to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I further agree to HOLD H</w:t>
      </w:r>
      <w:r w:rsidRPr="00243549">
        <w:rPr>
          <w:rFonts w:ascii="Helvetica" w:eastAsia="Times New Roman" w:hAnsi="Helvetica" w:cs="Helvetica"/>
          <w:b/>
          <w:bCs/>
          <w:color w:val="222222"/>
          <w:sz w:val="16"/>
          <w:szCs w:val="16"/>
        </w:rPr>
        <w:t xml:space="preserve">ARMLESS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 the owner, the instructors</w:t>
      </w:r>
      <w:r w:rsidRPr="001E1B48">
        <w:rPr>
          <w:rFonts w:ascii="Helvetica" w:eastAsia="Times New Roman" w:hAnsi="Helvetica" w:cs="Helvetica"/>
          <w:b/>
          <w:bCs/>
          <w:color w:val="222222"/>
          <w:sz w:val="16"/>
          <w:szCs w:val="16"/>
        </w:rPr>
        <w:t>, faculty members, the organizers and its agents from any and all actions, claims, demands, losses, judgements or costs of any nature to any third party resulting from my association or entry in the said sanctioned class and I agree not to make any claims or take any proceedings against any person, society, corporation or other entity who might contribution or indemni</w:t>
      </w:r>
      <w:r w:rsidRPr="00243549">
        <w:rPr>
          <w:rFonts w:ascii="Helvetica" w:eastAsia="Times New Roman" w:hAnsi="Helvetica" w:cs="Helvetica"/>
          <w:b/>
          <w:bCs/>
          <w:color w:val="222222"/>
          <w:sz w:val="16"/>
          <w:szCs w:val="16"/>
        </w:rPr>
        <w:t xml:space="preserve">ty from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r w:rsidRPr="001E1B48">
        <w:rPr>
          <w:rFonts w:ascii="Helvetica" w:eastAsia="Times New Roman" w:hAnsi="Helvetica" w:cs="Helvetica"/>
          <w:b/>
          <w:bCs/>
          <w:color w:val="222222"/>
          <w:sz w:val="16"/>
          <w:szCs w:val="16"/>
        </w:rPr>
        <w:t>, the owner, the teachers, faculty, the organizers and its agents in respect of matters which are subject of this Release. I agree that this Release shall bind my heirs, executors, administrators and assigns. I confirm that I am of full age or 18 years, if student is under 18 years of age, parent/guardian must sign below, and have read, understood and agree to the contents of this informed Consent Form in its entirety. I confirm that I have read a copy of the studio rules and regulations and will abide by them. I confirm that I have read and understand the refund policy of the organization. I understand that this document and covers a lifetime of registrat</w:t>
      </w:r>
      <w:r w:rsidRPr="00243549">
        <w:rPr>
          <w:rFonts w:ascii="Helvetica" w:eastAsia="Times New Roman" w:hAnsi="Helvetica" w:cs="Helvetica"/>
          <w:b/>
          <w:bCs/>
          <w:color w:val="222222"/>
          <w:sz w:val="16"/>
          <w:szCs w:val="16"/>
        </w:rPr>
        <w:t xml:space="preserve">ion at </w:t>
      </w:r>
      <w:proofErr w:type="spellStart"/>
      <w:r w:rsidRPr="00243549">
        <w:rPr>
          <w:rFonts w:ascii="Helvetica" w:eastAsia="Times New Roman" w:hAnsi="Helvetica" w:cs="Helvetica"/>
          <w:b/>
          <w:bCs/>
          <w:color w:val="222222"/>
          <w:sz w:val="16"/>
          <w:szCs w:val="16"/>
        </w:rPr>
        <w:t>VIBEyxe</w:t>
      </w:r>
      <w:proofErr w:type="spellEnd"/>
      <w:r w:rsidRPr="00243549">
        <w:rPr>
          <w:rFonts w:ascii="Helvetica" w:eastAsia="Times New Roman" w:hAnsi="Helvetica" w:cs="Helvetica"/>
          <w:b/>
          <w:bCs/>
          <w:color w:val="222222"/>
          <w:sz w:val="16"/>
          <w:szCs w:val="16"/>
        </w:rPr>
        <w:t xml:space="preserve"> Dance.</w:t>
      </w: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r>
        <w:rPr>
          <w:rFonts w:ascii="Helvetica" w:eastAsia="Times New Roman" w:hAnsi="Helvetica" w:cs="Helvetica"/>
          <w:b/>
          <w:bCs/>
          <w:color w:val="222222"/>
          <w:sz w:val="16"/>
          <w:szCs w:val="16"/>
        </w:rPr>
        <w:t>________________________________________________________</w:t>
      </w:r>
    </w:p>
    <w:p w:rsidR="00243549" w:rsidRDefault="00243549" w:rsidP="00243549">
      <w:pPr>
        <w:rPr>
          <w:rFonts w:ascii="Helvetica" w:eastAsia="Times New Roman" w:hAnsi="Helvetica" w:cs="Helvetica"/>
          <w:b/>
          <w:bCs/>
          <w:color w:val="222222"/>
          <w:sz w:val="16"/>
          <w:szCs w:val="16"/>
        </w:rPr>
      </w:pPr>
      <w:r>
        <w:rPr>
          <w:rFonts w:ascii="Helvetica" w:eastAsia="Times New Roman" w:hAnsi="Helvetica" w:cs="Helvetica"/>
          <w:b/>
          <w:bCs/>
          <w:color w:val="222222"/>
          <w:sz w:val="16"/>
          <w:szCs w:val="16"/>
        </w:rPr>
        <w:t xml:space="preserve">Print </w:t>
      </w:r>
      <w:r w:rsidR="00D64DE1">
        <w:rPr>
          <w:rFonts w:ascii="Helvetica" w:eastAsia="Times New Roman" w:hAnsi="Helvetica" w:cs="Helvetica"/>
          <w:b/>
          <w:bCs/>
          <w:color w:val="222222"/>
          <w:sz w:val="16"/>
          <w:szCs w:val="16"/>
        </w:rPr>
        <w:t>Student’s</w:t>
      </w:r>
      <w:bookmarkStart w:id="0" w:name="_GoBack"/>
      <w:bookmarkEnd w:id="0"/>
      <w:r w:rsidR="00D64DE1">
        <w:rPr>
          <w:rFonts w:ascii="Helvetica" w:eastAsia="Times New Roman" w:hAnsi="Helvetica" w:cs="Helvetica"/>
          <w:b/>
          <w:bCs/>
          <w:color w:val="222222"/>
          <w:sz w:val="16"/>
          <w:szCs w:val="16"/>
        </w:rPr>
        <w:t xml:space="preserve"> </w:t>
      </w:r>
      <w:r>
        <w:rPr>
          <w:rFonts w:ascii="Helvetica" w:eastAsia="Times New Roman" w:hAnsi="Helvetica" w:cs="Helvetica"/>
          <w:b/>
          <w:bCs/>
          <w:color w:val="222222"/>
          <w:sz w:val="16"/>
          <w:szCs w:val="16"/>
        </w:rPr>
        <w:t>Name</w:t>
      </w: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p>
    <w:p w:rsidR="00243549" w:rsidRDefault="00243549" w:rsidP="00243549">
      <w:pPr>
        <w:rPr>
          <w:rFonts w:ascii="Helvetica" w:eastAsia="Times New Roman" w:hAnsi="Helvetica" w:cs="Helvetica"/>
          <w:b/>
          <w:bCs/>
          <w:color w:val="222222"/>
          <w:sz w:val="16"/>
          <w:szCs w:val="16"/>
        </w:rPr>
      </w:pPr>
      <w:r>
        <w:rPr>
          <w:rFonts w:ascii="Helvetica" w:eastAsia="Times New Roman" w:hAnsi="Helvetica" w:cs="Helvetica"/>
          <w:b/>
          <w:bCs/>
          <w:color w:val="222222"/>
          <w:sz w:val="16"/>
          <w:szCs w:val="16"/>
        </w:rPr>
        <w:t>_________________________________________________________</w:t>
      </w:r>
    </w:p>
    <w:p w:rsidR="00243549" w:rsidRPr="001E1B48" w:rsidRDefault="00243549" w:rsidP="00243549">
      <w:pPr>
        <w:rPr>
          <w:rFonts w:ascii="Helvetica" w:eastAsia="Times New Roman" w:hAnsi="Helvetica" w:cs="Helvetica"/>
          <w:b/>
          <w:bCs/>
          <w:color w:val="222222"/>
          <w:sz w:val="16"/>
          <w:szCs w:val="16"/>
        </w:rPr>
      </w:pPr>
      <w:r>
        <w:rPr>
          <w:rFonts w:ascii="Helvetica" w:eastAsia="Times New Roman" w:hAnsi="Helvetica" w:cs="Helvetica"/>
          <w:b/>
          <w:bCs/>
          <w:color w:val="222222"/>
          <w:sz w:val="16"/>
          <w:szCs w:val="16"/>
        </w:rPr>
        <w:t>Signature (parent/guardian of students under the age of 18)</w:t>
      </w:r>
    </w:p>
    <w:p w:rsidR="001A096A" w:rsidRDefault="001A096A"/>
    <w:p w:rsidR="00243549" w:rsidRDefault="00243549">
      <w:r>
        <w:t>___________________________</w:t>
      </w:r>
    </w:p>
    <w:p w:rsidR="008938E3" w:rsidRPr="00243549" w:rsidRDefault="002801D6">
      <w:pPr>
        <w:rPr>
          <w:rFonts w:ascii="Helvetica" w:eastAsia="Times New Roman" w:hAnsi="Helvetica" w:cs="Helvetica"/>
          <w:b/>
          <w:bCs/>
          <w:color w:val="222222"/>
          <w:sz w:val="16"/>
          <w:szCs w:val="16"/>
        </w:rPr>
      </w:pPr>
      <w:r>
        <w:rPr>
          <w:rFonts w:ascii="Helvetica" w:eastAsia="Times New Roman" w:hAnsi="Helvetica" w:cs="Helvetica"/>
          <w:b/>
          <w:bCs/>
          <w:color w:val="222222"/>
          <w:sz w:val="16"/>
          <w:szCs w:val="16"/>
        </w:rPr>
        <w:t>Dat\</w:t>
      </w:r>
      <w:r w:rsidR="002F387A" w:rsidRPr="001A096A">
        <w:rPr>
          <w:noProof/>
        </w:rPr>
        <w:drawing>
          <wp:anchor distT="0" distB="0" distL="114300" distR="114300" simplePos="0" relativeHeight="251665408" behindDoc="0" locked="0" layoutInCell="1" allowOverlap="1" wp14:anchorId="61C8C782" wp14:editId="6E9ABA83">
            <wp:simplePos x="0" y="0"/>
            <wp:positionH relativeFrom="column">
              <wp:posOffset>5297805</wp:posOffset>
            </wp:positionH>
            <wp:positionV relativeFrom="paragraph">
              <wp:posOffset>5469890</wp:posOffset>
            </wp:positionV>
            <wp:extent cx="1538886" cy="1546860"/>
            <wp:effectExtent l="0" t="0" r="10795"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38886" cy="1546860"/>
                    </a:xfrm>
                    <a:prstGeom prst="rect">
                      <a:avLst/>
                    </a:prstGeom>
                  </pic:spPr>
                </pic:pic>
              </a:graphicData>
            </a:graphic>
            <wp14:sizeRelH relativeFrom="page">
              <wp14:pctWidth>0</wp14:pctWidth>
            </wp14:sizeRelH>
            <wp14:sizeRelV relativeFrom="page">
              <wp14:pctHeight>0</wp14:pctHeight>
            </wp14:sizeRelV>
          </wp:anchor>
        </w:drawing>
      </w:r>
      <w:r w:rsidR="002F387A" w:rsidRPr="001A096A">
        <w:rPr>
          <w:noProof/>
        </w:rPr>
        <w:drawing>
          <wp:anchor distT="0" distB="0" distL="114300" distR="114300" simplePos="0" relativeHeight="251664384" behindDoc="0" locked="0" layoutInCell="1" allowOverlap="1" wp14:anchorId="40F23032" wp14:editId="262FCAB4">
            <wp:simplePos x="0" y="0"/>
            <wp:positionH relativeFrom="column">
              <wp:posOffset>-922723</wp:posOffset>
            </wp:positionH>
            <wp:positionV relativeFrom="paragraph">
              <wp:posOffset>5461000</wp:posOffset>
            </wp:positionV>
            <wp:extent cx="1437005" cy="1455359"/>
            <wp:effectExtent l="0" t="0" r="1079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37005" cy="1455359"/>
                    </a:xfrm>
                    <a:prstGeom prst="rect">
                      <a:avLst/>
                    </a:prstGeom>
                  </pic:spPr>
                </pic:pic>
              </a:graphicData>
            </a:graphic>
            <wp14:sizeRelH relativeFrom="page">
              <wp14:pctWidth>0</wp14:pctWidth>
            </wp14:sizeRelH>
            <wp14:sizeRelV relativeFrom="page">
              <wp14:pctHeight>0</wp14:pctHeight>
            </wp14:sizeRelV>
          </wp:anchor>
        </w:drawing>
      </w:r>
      <w:r w:rsidR="001A096A" w:rsidRPr="001A096A">
        <w:rPr>
          <w:noProof/>
        </w:rPr>
        <w:drawing>
          <wp:anchor distT="0" distB="0" distL="114300" distR="114300" simplePos="0" relativeHeight="251659264" behindDoc="0" locked="0" layoutInCell="1" allowOverlap="1" wp14:anchorId="12801B62" wp14:editId="57A736B9">
            <wp:simplePos x="0" y="0"/>
            <wp:positionH relativeFrom="column">
              <wp:posOffset>508000</wp:posOffset>
            </wp:positionH>
            <wp:positionV relativeFrom="paragraph">
              <wp:posOffset>5614035</wp:posOffset>
            </wp:positionV>
            <wp:extent cx="5029835" cy="2882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29835" cy="288290"/>
                    </a:xfrm>
                    <a:prstGeom prst="rect">
                      <a:avLst/>
                    </a:prstGeom>
                  </pic:spPr>
                </pic:pic>
              </a:graphicData>
            </a:graphic>
            <wp14:sizeRelH relativeFrom="page">
              <wp14:pctWidth>0</wp14:pctWidth>
            </wp14:sizeRelH>
            <wp14:sizeRelV relativeFrom="page">
              <wp14:pctHeight>0</wp14:pctHeight>
            </wp14:sizeRelV>
          </wp:anchor>
        </w:drawing>
      </w:r>
      <w:r w:rsidR="001A096A" w:rsidRPr="001A096A">
        <w:rPr>
          <w:noProof/>
        </w:rPr>
        <w:drawing>
          <wp:anchor distT="0" distB="0" distL="114300" distR="114300" simplePos="0" relativeHeight="251662336" behindDoc="0" locked="0" layoutInCell="1" allowOverlap="1" wp14:anchorId="44EB32EB" wp14:editId="0E0D47CD">
            <wp:simplePos x="0" y="0"/>
            <wp:positionH relativeFrom="column">
              <wp:posOffset>1423670</wp:posOffset>
            </wp:positionH>
            <wp:positionV relativeFrom="paragraph">
              <wp:posOffset>5962015</wp:posOffset>
            </wp:positionV>
            <wp:extent cx="3086735" cy="261620"/>
            <wp:effectExtent l="0" t="0" r="1206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86735" cy="261620"/>
                    </a:xfrm>
                    <a:prstGeom prst="rect">
                      <a:avLst/>
                    </a:prstGeom>
                  </pic:spPr>
                </pic:pic>
              </a:graphicData>
            </a:graphic>
            <wp14:sizeRelH relativeFrom="page">
              <wp14:pctWidth>0</wp14:pctWidth>
            </wp14:sizeRelH>
            <wp14:sizeRelV relativeFrom="page">
              <wp14:pctHeight>0</wp14:pctHeight>
            </wp14:sizeRelV>
          </wp:anchor>
        </w:drawing>
      </w:r>
      <w:r w:rsidR="001A096A" w:rsidRPr="001A096A">
        <w:rPr>
          <w:noProof/>
        </w:rPr>
        <w:drawing>
          <wp:anchor distT="0" distB="0" distL="114300" distR="114300" simplePos="0" relativeHeight="251663360" behindDoc="0" locked="0" layoutInCell="1" allowOverlap="1" wp14:anchorId="2E884290" wp14:editId="3C6E65E7">
            <wp:simplePos x="0" y="0"/>
            <wp:positionH relativeFrom="column">
              <wp:posOffset>394335</wp:posOffset>
            </wp:positionH>
            <wp:positionV relativeFrom="paragraph">
              <wp:posOffset>6412230</wp:posOffset>
            </wp:positionV>
            <wp:extent cx="5214363" cy="20689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14363" cy="206898"/>
                    </a:xfrm>
                    <a:prstGeom prst="rect">
                      <a:avLst/>
                    </a:prstGeom>
                  </pic:spPr>
                </pic:pic>
              </a:graphicData>
            </a:graphic>
            <wp14:sizeRelH relativeFrom="page">
              <wp14:pctWidth>0</wp14:pctWidth>
            </wp14:sizeRelH>
            <wp14:sizeRelV relativeFrom="page">
              <wp14:pctHeight>0</wp14:pctHeight>
            </wp14:sizeRelV>
          </wp:anchor>
        </w:drawing>
      </w:r>
    </w:p>
    <w:sectPr w:rsidR="008938E3" w:rsidRPr="00243549" w:rsidSect="006A3B1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30204"/>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549"/>
    <w:rsid w:val="001A096A"/>
    <w:rsid w:val="00243549"/>
    <w:rsid w:val="002801D6"/>
    <w:rsid w:val="002F387A"/>
    <w:rsid w:val="00437184"/>
    <w:rsid w:val="006A3B1B"/>
    <w:rsid w:val="00975303"/>
    <w:rsid w:val="00D64DE1"/>
    <w:rsid w:val="00E12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6737B"/>
  <w15:chartTrackingRefBased/>
  <w15:docId w15:val="{C5FB88D6-5741-462E-8340-09449E27E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35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5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theme" Target="theme/theme1.xml"/><Relationship Id="rId5" Type="http://schemas.openxmlformats.org/officeDocument/2006/relationships/image" Target="media/image2.tiff"/><Relationship Id="rId10" Type="http://schemas.openxmlformats.org/officeDocument/2006/relationships/fontTable" Target="fontTable.xml"/><Relationship Id="rId4" Type="http://schemas.openxmlformats.org/officeDocument/2006/relationships/image" Target="media/image1.tiff"/><Relationship Id="rId9"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438l\Desktop\Dance\VIBE\VIBEyxe%20Letterhead%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VIBEyxe Letterhead </Template>
  <TotalTime>14</TotalTime>
  <Pages>1</Pages>
  <Words>690</Words>
  <Characters>3933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PSSD</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 Granatier-Sabin</dc:creator>
  <cp:keywords/>
  <dc:description/>
  <cp:lastModifiedBy>Melissa L. Granatier-Sabin</cp:lastModifiedBy>
  <cp:revision>2</cp:revision>
  <cp:lastPrinted>2018-09-08T15:02:00Z</cp:lastPrinted>
  <dcterms:created xsi:type="dcterms:W3CDTF">2018-09-08T14:57:00Z</dcterms:created>
  <dcterms:modified xsi:type="dcterms:W3CDTF">2018-09-10T05:11:00Z</dcterms:modified>
</cp:coreProperties>
</file>